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F4" w:rsidRDefault="006C27F4" w:rsidP="006C27F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05AA" w:rsidRPr="006C27F4" w:rsidRDefault="00DA05AA" w:rsidP="006C27F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-139700</wp:posOffset>
            </wp:positionV>
            <wp:extent cx="2538730" cy="61214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7F4">
        <w:rPr>
          <w:rFonts w:ascii="Times New Roman" w:hAnsi="Times New Roman" w:cs="Times New Roman"/>
          <w:b/>
          <w:sz w:val="24"/>
          <w:szCs w:val="24"/>
          <w:lang w:val="ru-RU"/>
        </w:rPr>
        <w:t>АНКЕТА «СЕКС И СЕКСУАЛЬНОСТЬ В БРАКЕ»</w:t>
      </w:r>
    </w:p>
    <w:p w:rsidR="0016392D" w:rsidRPr="00344DFD" w:rsidRDefault="0016392D" w:rsidP="00344DF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FD">
        <w:rPr>
          <w:rFonts w:ascii="Times New Roman" w:hAnsi="Times New Roman" w:cs="Times New Roman"/>
          <w:b/>
          <w:sz w:val="24"/>
          <w:szCs w:val="24"/>
          <w:lang w:val="ru-RU"/>
        </w:rPr>
        <w:t>Заполните таблицу каждый отдельно друг от друга и обсудите е с партнером.</w:t>
      </w:r>
    </w:p>
    <w:p w:rsidR="0016392D" w:rsidRPr="00C00A0E" w:rsidRDefault="0016392D" w:rsidP="001639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Напротив каждого из шести качеств, приведенных в таблице, поставьте себе (А) и вашему мужу или жене (Б) оценки, которые, по вашему, соответствуют уровню ваших сексуальных отношений. 1 – это довольно плохо, а 5 – очень хорошо.</w:t>
      </w:r>
    </w:p>
    <w:tbl>
      <w:tblPr>
        <w:tblStyle w:val="a3"/>
        <w:tblW w:w="9909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16392D" w:rsidRPr="00C00A0E" w:rsidTr="00BD4F25">
        <w:trPr>
          <w:trHeight w:val="226"/>
        </w:trPr>
        <w:tc>
          <w:tcPr>
            <w:tcW w:w="3303" w:type="dxa"/>
          </w:tcPr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 (Вы)</w:t>
            </w:r>
          </w:p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</w:tcPr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Качества</w:t>
            </w:r>
          </w:p>
        </w:tc>
        <w:tc>
          <w:tcPr>
            <w:tcW w:w="3303" w:type="dxa"/>
          </w:tcPr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C00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proofErr w:type="gramEnd"/>
            <w:r w:rsidRPr="00C00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(Ваш партнер)</w:t>
            </w:r>
          </w:p>
        </w:tc>
      </w:tr>
      <w:tr w:rsidR="0016392D" w:rsidRPr="00C00A0E" w:rsidTr="00BD4F25">
        <w:trPr>
          <w:trHeight w:val="502"/>
        </w:trPr>
        <w:tc>
          <w:tcPr>
            <w:tcW w:w="3303" w:type="dxa"/>
            <w:vMerge w:val="restart"/>
          </w:tcPr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</w:tblGrid>
            <w:tr w:rsidR="0016392D" w:rsidRPr="00C00A0E" w:rsidTr="0016392D">
              <w:trPr>
                <w:trHeight w:val="502"/>
              </w:trPr>
              <w:tc>
                <w:tcPr>
                  <w:tcW w:w="613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16392D" w:rsidRPr="00C00A0E" w:rsidTr="0016392D">
              <w:trPr>
                <w:trHeight w:val="502"/>
              </w:trPr>
              <w:tc>
                <w:tcPr>
                  <w:tcW w:w="613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16392D" w:rsidRPr="00C00A0E" w:rsidTr="0016392D">
              <w:trPr>
                <w:trHeight w:val="527"/>
              </w:trPr>
              <w:tc>
                <w:tcPr>
                  <w:tcW w:w="613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16392D" w:rsidRPr="00C00A0E" w:rsidTr="0016392D">
              <w:trPr>
                <w:trHeight w:val="502"/>
              </w:trPr>
              <w:tc>
                <w:tcPr>
                  <w:tcW w:w="613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16392D" w:rsidRPr="00C00A0E" w:rsidTr="0016392D">
              <w:trPr>
                <w:trHeight w:val="502"/>
              </w:trPr>
              <w:tc>
                <w:tcPr>
                  <w:tcW w:w="613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16392D" w:rsidRPr="00C00A0E" w:rsidTr="0016392D">
              <w:trPr>
                <w:trHeight w:val="527"/>
              </w:trPr>
              <w:tc>
                <w:tcPr>
                  <w:tcW w:w="613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</w:tbl>
          <w:p w:rsidR="0016392D" w:rsidRPr="00C00A0E" w:rsidRDefault="0016392D" w:rsidP="00BD4F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</w:tcPr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Общение</w:t>
            </w:r>
          </w:p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vMerge w:val="restart"/>
          </w:tcPr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</w:tblGrid>
            <w:tr w:rsidR="0016392D" w:rsidRPr="00C00A0E" w:rsidTr="00BD4F25">
              <w:trPr>
                <w:trHeight w:val="502"/>
              </w:trPr>
              <w:tc>
                <w:tcPr>
                  <w:tcW w:w="613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16392D" w:rsidRPr="00C00A0E" w:rsidTr="00BD4F25">
              <w:trPr>
                <w:trHeight w:val="502"/>
              </w:trPr>
              <w:tc>
                <w:tcPr>
                  <w:tcW w:w="613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16392D" w:rsidRPr="00C00A0E" w:rsidTr="00BD4F25">
              <w:trPr>
                <w:trHeight w:val="527"/>
              </w:trPr>
              <w:tc>
                <w:tcPr>
                  <w:tcW w:w="613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16392D" w:rsidRPr="00C00A0E" w:rsidTr="00BD4F25">
              <w:trPr>
                <w:trHeight w:val="502"/>
              </w:trPr>
              <w:tc>
                <w:tcPr>
                  <w:tcW w:w="613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16392D" w:rsidRPr="00C00A0E" w:rsidTr="00BD4F25">
              <w:trPr>
                <w:trHeight w:val="502"/>
              </w:trPr>
              <w:tc>
                <w:tcPr>
                  <w:tcW w:w="613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16392D" w:rsidRPr="00C00A0E" w:rsidTr="00BD4F25">
              <w:trPr>
                <w:trHeight w:val="527"/>
              </w:trPr>
              <w:tc>
                <w:tcPr>
                  <w:tcW w:w="613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16392D" w:rsidRPr="00C00A0E" w:rsidRDefault="0016392D" w:rsidP="00BD4F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00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</w:tbl>
          <w:p w:rsidR="0016392D" w:rsidRPr="00C00A0E" w:rsidRDefault="0016392D" w:rsidP="00BD4F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92D" w:rsidRPr="00C00A0E" w:rsidTr="00BD4F25">
        <w:trPr>
          <w:trHeight w:val="133"/>
        </w:trPr>
        <w:tc>
          <w:tcPr>
            <w:tcW w:w="3303" w:type="dxa"/>
            <w:vMerge/>
          </w:tcPr>
          <w:p w:rsidR="0016392D" w:rsidRPr="00C00A0E" w:rsidRDefault="0016392D" w:rsidP="00BD4F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</w:tcPr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Нежность</w:t>
            </w:r>
          </w:p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vMerge/>
          </w:tcPr>
          <w:p w:rsidR="0016392D" w:rsidRPr="00C00A0E" w:rsidRDefault="0016392D" w:rsidP="00BD4F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92D" w:rsidRPr="00C00A0E" w:rsidTr="00BD4F25">
        <w:trPr>
          <w:trHeight w:val="133"/>
        </w:trPr>
        <w:tc>
          <w:tcPr>
            <w:tcW w:w="3303" w:type="dxa"/>
            <w:vMerge/>
          </w:tcPr>
          <w:p w:rsidR="0016392D" w:rsidRPr="00C00A0E" w:rsidRDefault="0016392D" w:rsidP="00BD4F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</w:tcPr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Ответные действия</w:t>
            </w:r>
          </w:p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vMerge/>
          </w:tcPr>
          <w:p w:rsidR="0016392D" w:rsidRPr="00C00A0E" w:rsidRDefault="0016392D" w:rsidP="00BD4F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92D" w:rsidRPr="00C00A0E" w:rsidTr="00BD4F25">
        <w:trPr>
          <w:trHeight w:val="133"/>
        </w:trPr>
        <w:tc>
          <w:tcPr>
            <w:tcW w:w="3303" w:type="dxa"/>
            <w:vMerge/>
          </w:tcPr>
          <w:p w:rsidR="0016392D" w:rsidRPr="00C00A0E" w:rsidRDefault="0016392D" w:rsidP="00BD4F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</w:tcPr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Романтика</w:t>
            </w:r>
          </w:p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vMerge/>
          </w:tcPr>
          <w:p w:rsidR="0016392D" w:rsidRPr="00C00A0E" w:rsidRDefault="0016392D" w:rsidP="00BD4F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92D" w:rsidRPr="00C00A0E" w:rsidTr="00BD4F25">
        <w:trPr>
          <w:trHeight w:val="133"/>
        </w:trPr>
        <w:tc>
          <w:tcPr>
            <w:tcW w:w="3303" w:type="dxa"/>
            <w:vMerge/>
          </w:tcPr>
          <w:p w:rsidR="0016392D" w:rsidRPr="00C00A0E" w:rsidRDefault="0016392D" w:rsidP="00BD4F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</w:tcPr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Предвкушение</w:t>
            </w:r>
          </w:p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vMerge/>
          </w:tcPr>
          <w:p w:rsidR="0016392D" w:rsidRPr="00C00A0E" w:rsidRDefault="0016392D" w:rsidP="00BD4F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92D" w:rsidRPr="00C00A0E" w:rsidTr="00BD4F25">
        <w:trPr>
          <w:trHeight w:val="422"/>
        </w:trPr>
        <w:tc>
          <w:tcPr>
            <w:tcW w:w="3303" w:type="dxa"/>
            <w:vMerge/>
          </w:tcPr>
          <w:p w:rsidR="0016392D" w:rsidRPr="00C00A0E" w:rsidRDefault="0016392D" w:rsidP="00BD4F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</w:tcPr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</w:t>
            </w:r>
          </w:p>
          <w:p w:rsidR="0016392D" w:rsidRPr="00C00A0E" w:rsidRDefault="0016392D" w:rsidP="00BD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vMerge/>
          </w:tcPr>
          <w:p w:rsidR="0016392D" w:rsidRPr="00C00A0E" w:rsidRDefault="0016392D" w:rsidP="00BD4F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40AE2" w:rsidRPr="00C00A0E" w:rsidRDefault="00C40A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FD">
        <w:rPr>
          <w:rFonts w:ascii="Times New Roman" w:hAnsi="Times New Roman" w:cs="Times New Roman"/>
          <w:b/>
          <w:sz w:val="24"/>
          <w:szCs w:val="24"/>
          <w:lang w:val="ru-RU"/>
        </w:rPr>
        <w:t>Над какими сферами в сексуальных отношениях, исходя из Таблицы, Вам еще нужно поработать?</w:t>
      </w:r>
    </w:p>
    <w:p w:rsidR="006C27F4" w:rsidRDefault="006C27F4" w:rsidP="006C27F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27F4" w:rsidRPr="006C27F4" w:rsidRDefault="006C27F4" w:rsidP="006C27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16392D" w:rsidRDefault="0016392D" w:rsidP="00344DF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FD">
        <w:rPr>
          <w:rFonts w:ascii="Times New Roman" w:hAnsi="Times New Roman" w:cs="Times New Roman"/>
          <w:b/>
          <w:sz w:val="24"/>
          <w:szCs w:val="24"/>
          <w:lang w:val="ru-RU"/>
        </w:rPr>
        <w:t>Найдите проблемные области отношений.</w:t>
      </w:r>
    </w:p>
    <w:p w:rsidR="00344DFD" w:rsidRPr="00344DFD" w:rsidRDefault="00344DFD" w:rsidP="00344DFD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392D" w:rsidRPr="00C00A0E" w:rsidRDefault="0016392D" w:rsidP="0016392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Есть ли разница между вами как между мужем и женой в том, как вы реагируете сексуально, и в чем эта разница?</w:t>
      </w:r>
    </w:p>
    <w:p w:rsidR="00344DFD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Pr="00C00A0E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Какой эффект, отрицательный или положительный, эта разница имеет на ваш брак?</w:t>
      </w:r>
    </w:p>
    <w:p w:rsidR="00344DFD" w:rsidRDefault="00344DFD" w:rsidP="00344D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Default="00344DFD" w:rsidP="00344D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Pr="00C00A0E" w:rsidRDefault="00344DFD" w:rsidP="00344D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Если </w:t>
      </w:r>
      <w:proofErr w:type="gramStart"/>
      <w:r w:rsidRPr="00C00A0E">
        <w:rPr>
          <w:rFonts w:ascii="Times New Roman" w:hAnsi="Times New Roman" w:cs="Times New Roman"/>
          <w:sz w:val="24"/>
          <w:szCs w:val="24"/>
          <w:lang w:val="ru-RU"/>
        </w:rPr>
        <w:t>положительный</w:t>
      </w:r>
      <w:proofErr w:type="gramEnd"/>
      <w:r w:rsidRPr="00C00A0E">
        <w:rPr>
          <w:rFonts w:ascii="Times New Roman" w:hAnsi="Times New Roman" w:cs="Times New Roman"/>
          <w:sz w:val="24"/>
          <w:szCs w:val="24"/>
          <w:lang w:val="ru-RU"/>
        </w:rPr>
        <w:t>, назовите основную причину:</w:t>
      </w:r>
    </w:p>
    <w:p w:rsidR="00344DFD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Pr="00C00A0E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proofErr w:type="gramStart"/>
      <w:r w:rsidRPr="00C00A0E">
        <w:rPr>
          <w:rFonts w:ascii="Times New Roman" w:hAnsi="Times New Roman" w:cs="Times New Roman"/>
          <w:sz w:val="24"/>
          <w:szCs w:val="24"/>
          <w:lang w:val="ru-RU"/>
        </w:rPr>
        <w:t>отрицательный</w:t>
      </w:r>
      <w:proofErr w:type="gramEnd"/>
      <w:r w:rsidRPr="00C00A0E">
        <w:rPr>
          <w:rFonts w:ascii="Times New Roman" w:hAnsi="Times New Roman" w:cs="Times New Roman"/>
          <w:sz w:val="24"/>
          <w:szCs w:val="24"/>
          <w:lang w:val="ru-RU"/>
        </w:rPr>
        <w:t>, назовите основную причину:</w:t>
      </w:r>
    </w:p>
    <w:p w:rsidR="00344DFD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Pr="00C00A0E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Влияет ли негативно на занятия любовью ваша самооценка и мнение о собственном теле?</w:t>
      </w:r>
    </w:p>
    <w:p w:rsidR="00344DFD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Pr="00C00A0E" w:rsidRDefault="00344DFD" w:rsidP="00344D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Если да, то объясните друг другу почему?</w:t>
      </w:r>
    </w:p>
    <w:p w:rsidR="00344DFD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Pr="00C00A0E" w:rsidRDefault="00344DFD" w:rsidP="00344D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Каким образом ваш партнер мог бы помочь вам?</w:t>
      </w:r>
    </w:p>
    <w:p w:rsidR="00344DFD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Pr="00C00A0E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Есть ли какие-то эмоции, последствия неразрешенных конфликтов (обида, гнев, боль, непрощение, беспокойство или чувство вины), которые каким-то образом влияют на секс? Какие это чувства?</w:t>
      </w:r>
    </w:p>
    <w:p w:rsidR="00344DFD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Pr="00C00A0E" w:rsidRDefault="00344DFD" w:rsidP="00344D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Как они влияют?</w:t>
      </w:r>
    </w:p>
    <w:p w:rsidR="00344DFD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Pr="00C00A0E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Как это можно разрешить?</w:t>
      </w:r>
    </w:p>
    <w:p w:rsidR="00344DFD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Pr="00C00A0E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Не страдает ли ваш секс от отсутствия приятного волнения?</w:t>
      </w:r>
    </w:p>
    <w:p w:rsidR="00344DFD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Pr="00C00A0E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 xml:space="preserve">Если это так, </w:t>
      </w:r>
      <w:proofErr w:type="gramStart"/>
      <w:r w:rsidRPr="00C00A0E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C00A0E">
        <w:rPr>
          <w:rFonts w:ascii="Times New Roman" w:hAnsi="Times New Roman" w:cs="Times New Roman"/>
          <w:sz w:val="24"/>
          <w:szCs w:val="24"/>
          <w:lang w:val="ru-RU"/>
        </w:rPr>
        <w:t xml:space="preserve"> что нового вы хотели бы увидеть в ваших </w:t>
      </w:r>
      <w:proofErr w:type="spellStart"/>
      <w:r w:rsidRPr="00C00A0E">
        <w:rPr>
          <w:rFonts w:ascii="Times New Roman" w:hAnsi="Times New Roman" w:cs="Times New Roman"/>
          <w:sz w:val="24"/>
          <w:szCs w:val="24"/>
          <w:lang w:val="ru-RU"/>
        </w:rPr>
        <w:t>занятияхлюбовью</w:t>
      </w:r>
      <w:proofErr w:type="spellEnd"/>
      <w:r w:rsidRPr="00C00A0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344DFD" w:rsidRPr="00344DFD" w:rsidRDefault="00344DFD" w:rsidP="00344D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Влияет ли усталость на частоту ваших занятий любовью?</w:t>
      </w:r>
    </w:p>
    <w:p w:rsidR="00344DFD" w:rsidRPr="00344DFD" w:rsidRDefault="00344DFD" w:rsidP="00344D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Pr="00C00A0E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Если да, то какова причина вашей чрезмерной усталости?</w:t>
      </w:r>
    </w:p>
    <w:p w:rsidR="00344DFD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Pr="00C00A0E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Что могло бы придать вам энергии? (Например: физические упражнения, лучшее общение, разрешение прошлых обид, планирование секса и установление приоритета важности для секса, возможность высыпаться, уменьшение выходов из дома, больше отдыха или меньше работы)</w:t>
      </w:r>
    </w:p>
    <w:p w:rsidR="00344DFD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Pr="00C00A0E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Можете ли вы свободно говорить друг с другом о сексе?</w:t>
      </w:r>
    </w:p>
    <w:p w:rsidR="00344DFD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Pr="00C00A0E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Если ваш ответ «да», то напишите здесь два-три примера того, что недавно сказал вам ваш муж или жена и что сделано занятия любовью лучше</w:t>
      </w:r>
    </w:p>
    <w:p w:rsidR="00E049DA" w:rsidRDefault="00E049DA" w:rsidP="00E049DA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Если ответ «нет», попробуйте найти и указать причину этих трудностей</w:t>
      </w:r>
    </w:p>
    <w:p w:rsidR="00344DFD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Pr="00C00A0E" w:rsidRDefault="00344DFD" w:rsidP="00344DFD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16392D" w:rsidRPr="00C00A0E" w:rsidRDefault="0016392D" w:rsidP="00344D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Напишите что-нибудь, что вам хотелось бы услышать от своего партнера, чего он никогда вам не говорил</w:t>
      </w:r>
    </w:p>
    <w:p w:rsidR="0016392D" w:rsidRDefault="0016392D" w:rsidP="0016392D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E049DA" w:rsidRPr="00C00A0E" w:rsidRDefault="00E049DA" w:rsidP="0016392D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C00A0E" w:rsidRPr="00344DFD" w:rsidRDefault="00C00A0E" w:rsidP="00344DF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FD">
        <w:rPr>
          <w:rFonts w:ascii="Times New Roman" w:hAnsi="Times New Roman" w:cs="Times New Roman"/>
          <w:b/>
          <w:sz w:val="24"/>
          <w:szCs w:val="24"/>
          <w:lang w:val="ru-RU"/>
        </w:rPr>
        <w:t>Как сделать секс лучше?</w:t>
      </w:r>
    </w:p>
    <w:p w:rsidR="00344DFD" w:rsidRPr="00C00A0E" w:rsidRDefault="00344DFD" w:rsidP="00344DF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00A0E" w:rsidRDefault="00C00A0E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Напишите ниже различные критерии, которые сделали бы ваши занятия любовью лучше.</w:t>
      </w:r>
    </w:p>
    <w:p w:rsidR="00344DFD" w:rsidRDefault="00344DFD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00A0E" w:rsidRPr="00C00A0E" w:rsidRDefault="00C00A0E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00A0E">
        <w:rPr>
          <w:rFonts w:ascii="Times New Roman" w:hAnsi="Times New Roman" w:cs="Times New Roman"/>
          <w:sz w:val="24"/>
          <w:szCs w:val="24"/>
          <w:lang w:val="ru-RU"/>
        </w:rPr>
        <w:t>Говорите конкретно, особенно о таких вещах как время, инициатива, предвкушение, поза, атмосфера, место, романтика, нежность, привлечение и возбуждение (прелюдия, любовная игра перед сексом), после секса.</w:t>
      </w:r>
      <w:proofErr w:type="gramEnd"/>
      <w:r w:rsidRPr="00C00A0E">
        <w:rPr>
          <w:rFonts w:ascii="Times New Roman" w:hAnsi="Times New Roman" w:cs="Times New Roman"/>
          <w:sz w:val="24"/>
          <w:szCs w:val="24"/>
          <w:lang w:val="ru-RU"/>
        </w:rPr>
        <w:t xml:space="preserve"> Поймите, что мы не можем угадать желания друг друга.</w:t>
      </w:r>
    </w:p>
    <w:p w:rsidR="00C00A0E" w:rsidRPr="00C00A0E" w:rsidRDefault="00C00A0E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00A0E" w:rsidRPr="00C00A0E" w:rsidRDefault="00C00A0E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1.</w:t>
      </w:r>
    </w:p>
    <w:p w:rsidR="00C00A0E" w:rsidRPr="00C00A0E" w:rsidRDefault="00C00A0E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2.</w:t>
      </w:r>
    </w:p>
    <w:p w:rsidR="00C00A0E" w:rsidRPr="00C00A0E" w:rsidRDefault="00C00A0E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3.</w:t>
      </w:r>
    </w:p>
    <w:p w:rsidR="00C00A0E" w:rsidRPr="00C00A0E" w:rsidRDefault="00C00A0E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4.</w:t>
      </w:r>
    </w:p>
    <w:p w:rsidR="00C00A0E" w:rsidRPr="00C00A0E" w:rsidRDefault="00C00A0E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5.</w:t>
      </w:r>
    </w:p>
    <w:p w:rsidR="00C00A0E" w:rsidRPr="00C00A0E" w:rsidRDefault="00C00A0E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6.</w:t>
      </w:r>
    </w:p>
    <w:p w:rsidR="00C00A0E" w:rsidRPr="00C00A0E" w:rsidRDefault="00C00A0E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7.</w:t>
      </w:r>
    </w:p>
    <w:p w:rsidR="00C00A0E" w:rsidRPr="00C00A0E" w:rsidRDefault="00C00A0E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8.</w:t>
      </w:r>
    </w:p>
    <w:p w:rsidR="00C00A0E" w:rsidRPr="00C00A0E" w:rsidRDefault="00C00A0E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9.</w:t>
      </w:r>
    </w:p>
    <w:p w:rsidR="00C00A0E" w:rsidRPr="00C00A0E" w:rsidRDefault="00C00A0E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10.</w:t>
      </w:r>
    </w:p>
    <w:p w:rsidR="00C00A0E" w:rsidRPr="00C00A0E" w:rsidRDefault="00C00A0E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11.</w:t>
      </w:r>
    </w:p>
    <w:p w:rsidR="00C00A0E" w:rsidRPr="00C00A0E" w:rsidRDefault="00C00A0E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12.</w:t>
      </w:r>
    </w:p>
    <w:p w:rsidR="00C00A0E" w:rsidRDefault="00C00A0E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344DFD" w:rsidRPr="00C00A0E" w:rsidRDefault="00344DFD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00A0E" w:rsidRPr="00344DFD" w:rsidRDefault="00C00A0E" w:rsidP="00344DF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FD">
        <w:rPr>
          <w:rFonts w:ascii="Times New Roman" w:hAnsi="Times New Roman" w:cs="Times New Roman"/>
          <w:b/>
          <w:sz w:val="24"/>
          <w:szCs w:val="24"/>
          <w:lang w:val="ru-RU"/>
        </w:rPr>
        <w:t>Старайтесь понять друг друга лучше.</w:t>
      </w:r>
    </w:p>
    <w:p w:rsidR="00C00A0E" w:rsidRPr="00C00A0E" w:rsidRDefault="00C00A0E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00A0E" w:rsidRPr="00C00A0E" w:rsidRDefault="00C00A0E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>Если вы закончили отвечать на вопросы – обсудите ваши ответы с вашим партнером. Начните с того, о чем вам лучше говорить.</w:t>
      </w:r>
    </w:p>
    <w:p w:rsidR="00344DFD" w:rsidRDefault="00344DFD" w:rsidP="00C00A0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00A0E" w:rsidRPr="0016392D" w:rsidRDefault="00C00A0E" w:rsidP="006C27F4">
      <w:pPr>
        <w:pStyle w:val="a4"/>
        <w:rPr>
          <w:lang w:val="ru-RU"/>
        </w:rPr>
      </w:pPr>
      <w:r w:rsidRPr="00C00A0E">
        <w:rPr>
          <w:rFonts w:ascii="Times New Roman" w:hAnsi="Times New Roman" w:cs="Times New Roman"/>
          <w:sz w:val="24"/>
          <w:szCs w:val="24"/>
          <w:lang w:val="ru-RU"/>
        </w:rPr>
        <w:t xml:space="preserve">Дайте друг другу возможность расспросить, что вы имели </w:t>
      </w:r>
      <w:proofErr w:type="gramStart"/>
      <w:r w:rsidRPr="00C00A0E">
        <w:rPr>
          <w:rFonts w:ascii="Times New Roman" w:hAnsi="Times New Roman" w:cs="Times New Roman"/>
          <w:sz w:val="24"/>
          <w:szCs w:val="24"/>
          <w:lang w:val="ru-RU"/>
        </w:rPr>
        <w:t>ввиду</w:t>
      </w:r>
      <w:proofErr w:type="gramEnd"/>
      <w:r w:rsidRPr="00C00A0E">
        <w:rPr>
          <w:rFonts w:ascii="Times New Roman" w:hAnsi="Times New Roman" w:cs="Times New Roman"/>
          <w:sz w:val="24"/>
          <w:szCs w:val="24"/>
          <w:lang w:val="ru-RU"/>
        </w:rPr>
        <w:t xml:space="preserve">. Скажите вашему мужу или жене, что более всего вас удивило. Попросите объяснить поподробнее то, что вы не поняли. </w:t>
      </w:r>
    </w:p>
    <w:sectPr w:rsidR="00C00A0E" w:rsidRPr="0016392D" w:rsidSect="00C40AE2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6" w:rsidRDefault="001A1F26" w:rsidP="00C00A0E">
      <w:pPr>
        <w:spacing w:after="0" w:line="240" w:lineRule="auto"/>
      </w:pPr>
      <w:r>
        <w:separator/>
      </w:r>
    </w:p>
  </w:endnote>
  <w:endnote w:type="continuationSeparator" w:id="0">
    <w:p w:rsidR="001A1F26" w:rsidRDefault="001A1F26" w:rsidP="00C0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AA" w:rsidRPr="006C27F4" w:rsidRDefault="00DA05AA">
    <w:pPr>
      <w:pStyle w:val="a7"/>
      <w:rPr>
        <w:lang w:val="ru-RU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1960880</wp:posOffset>
          </wp:positionH>
          <wp:positionV relativeFrom="paragraph">
            <wp:posOffset>-172720</wp:posOffset>
          </wp:positionV>
          <wp:extent cx="2066925" cy="498475"/>
          <wp:effectExtent l="0" t="0" r="952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05AA" w:rsidRDefault="00DA05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6" w:rsidRDefault="001A1F26" w:rsidP="00C00A0E">
      <w:pPr>
        <w:spacing w:after="0" w:line="240" w:lineRule="auto"/>
      </w:pPr>
      <w:r>
        <w:separator/>
      </w:r>
    </w:p>
  </w:footnote>
  <w:footnote w:type="continuationSeparator" w:id="0">
    <w:p w:rsidR="001A1F26" w:rsidRDefault="001A1F26" w:rsidP="00C0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8DB"/>
    <w:multiLevelType w:val="hybridMultilevel"/>
    <w:tmpl w:val="CDA4C4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819E5"/>
    <w:multiLevelType w:val="multilevel"/>
    <w:tmpl w:val="F0B63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2D"/>
    <w:rsid w:val="0016392D"/>
    <w:rsid w:val="001A1F26"/>
    <w:rsid w:val="0026063F"/>
    <w:rsid w:val="00344DFD"/>
    <w:rsid w:val="006C27F4"/>
    <w:rsid w:val="00BD71A3"/>
    <w:rsid w:val="00C00A0E"/>
    <w:rsid w:val="00C40AE2"/>
    <w:rsid w:val="00CB7248"/>
    <w:rsid w:val="00DA05AA"/>
    <w:rsid w:val="00E0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9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0A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A0E"/>
  </w:style>
  <w:style w:type="paragraph" w:styleId="a7">
    <w:name w:val="footer"/>
    <w:basedOn w:val="a"/>
    <w:link w:val="a8"/>
    <w:uiPriority w:val="99"/>
    <w:unhideWhenUsed/>
    <w:rsid w:val="00C00A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A0E"/>
  </w:style>
  <w:style w:type="paragraph" w:styleId="a9">
    <w:name w:val="Balloon Text"/>
    <w:basedOn w:val="a"/>
    <w:link w:val="aa"/>
    <w:uiPriority w:val="99"/>
    <w:semiHidden/>
    <w:unhideWhenUsed/>
    <w:rsid w:val="00C0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9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0A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A0E"/>
  </w:style>
  <w:style w:type="paragraph" w:styleId="a7">
    <w:name w:val="footer"/>
    <w:basedOn w:val="a"/>
    <w:link w:val="a8"/>
    <w:uiPriority w:val="99"/>
    <w:unhideWhenUsed/>
    <w:rsid w:val="00C00A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A0E"/>
  </w:style>
  <w:style w:type="paragraph" w:styleId="a9">
    <w:name w:val="Balloon Text"/>
    <w:basedOn w:val="a"/>
    <w:link w:val="aa"/>
    <w:uiPriority w:val="99"/>
    <w:semiHidden/>
    <w:unhideWhenUsed/>
    <w:rsid w:val="00C0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2014-06-16T15:29:00Z</cp:lastPrinted>
  <dcterms:created xsi:type="dcterms:W3CDTF">2014-06-17T12:02:00Z</dcterms:created>
  <dcterms:modified xsi:type="dcterms:W3CDTF">2014-06-17T12:02:00Z</dcterms:modified>
</cp:coreProperties>
</file>